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C9" w:rsidRPr="00D341C9" w:rsidRDefault="009550E6" w:rsidP="00391AFA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341C9" w:rsidRPr="00D341C9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D341C9" w:rsidRPr="00D341C9" w:rsidRDefault="00D341C9" w:rsidP="00D34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1C9" w:rsidRPr="00D341C9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341C9" w:rsidRPr="00D341C9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F36AAB" w:rsidRDefault="00F36AAB" w:rsidP="003B328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D57" w:rsidRDefault="00B50D57" w:rsidP="00DE3454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22A" w:rsidRPr="00391AFA" w:rsidRDefault="000C022A" w:rsidP="000C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AFA">
        <w:rPr>
          <w:rFonts w:ascii="Times New Roman" w:hAnsi="Times New Roman" w:cs="Times New Roman"/>
          <w:b/>
          <w:bCs/>
          <w:sz w:val="26"/>
          <w:szCs w:val="26"/>
        </w:rPr>
        <w:t xml:space="preserve">Об изменении статуса </w:t>
      </w:r>
      <w:r w:rsidR="00C86C38" w:rsidRPr="00391AFA">
        <w:rPr>
          <w:rFonts w:ascii="Times New Roman" w:hAnsi="Times New Roman" w:cs="Times New Roman"/>
          <w:b/>
          <w:bCs/>
          <w:sz w:val="26"/>
          <w:szCs w:val="26"/>
        </w:rPr>
        <w:t>отдельных населённых</w:t>
      </w:r>
    </w:p>
    <w:p w:rsidR="000C022A" w:rsidRPr="00391AFA" w:rsidRDefault="00C86C38" w:rsidP="000C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AFA">
        <w:rPr>
          <w:rFonts w:ascii="Times New Roman" w:hAnsi="Times New Roman" w:cs="Times New Roman"/>
          <w:b/>
          <w:bCs/>
          <w:sz w:val="26"/>
          <w:szCs w:val="26"/>
        </w:rPr>
        <w:t>пунктов</w:t>
      </w:r>
      <w:r w:rsidR="000C022A" w:rsidRPr="00391A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D5301">
        <w:rPr>
          <w:rFonts w:ascii="Times New Roman" w:hAnsi="Times New Roman" w:cs="Times New Roman"/>
          <w:b/>
          <w:bCs/>
          <w:sz w:val="26"/>
          <w:szCs w:val="26"/>
        </w:rPr>
        <w:t>Шарканского</w:t>
      </w:r>
      <w:proofErr w:type="spellEnd"/>
      <w:r w:rsidR="000C022A" w:rsidRPr="00391AFA">
        <w:rPr>
          <w:rFonts w:ascii="Times New Roman" w:hAnsi="Times New Roman" w:cs="Times New Roman"/>
          <w:b/>
          <w:bCs/>
          <w:sz w:val="26"/>
          <w:szCs w:val="26"/>
        </w:rPr>
        <w:t xml:space="preserve"> района Удмуртской Республики</w:t>
      </w:r>
    </w:p>
    <w:p w:rsidR="000C022A" w:rsidRPr="00391AFA" w:rsidRDefault="000C022A" w:rsidP="000C0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0C022A" w:rsidRPr="00391AFA" w:rsidRDefault="000C022A" w:rsidP="00391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0C022A" w:rsidRPr="00391AFA" w:rsidRDefault="00AD5301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Рассмотрев решения</w:t>
      </w:r>
      <w:r w:rsidR="000C022A" w:rsidRPr="00391AFA">
        <w:rPr>
          <w:rFonts w:ascii="Times New Roman" w:hAnsi="Times New Roman" w:cs="Times New Roman"/>
          <w:iCs/>
          <w:sz w:val="26"/>
          <w:szCs w:val="26"/>
        </w:rPr>
        <w:t xml:space="preserve"> Совета депутатов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Шарканского</w:t>
      </w:r>
      <w:proofErr w:type="spellEnd"/>
      <w:r w:rsidR="000C022A" w:rsidRPr="00391AFA">
        <w:rPr>
          <w:rFonts w:ascii="Times New Roman" w:hAnsi="Times New Roman" w:cs="Times New Roman"/>
          <w:iCs/>
          <w:sz w:val="26"/>
          <w:szCs w:val="26"/>
        </w:rPr>
        <w:t xml:space="preserve"> района </w:t>
      </w:r>
      <w:r w:rsidR="00C86C38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Удмуртской Республики» от </w:t>
      </w:r>
      <w:r w:rsid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27 января 2022 года № 06.02</w:t>
      </w:r>
      <w:r w:rsidR="000C022A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«Об изменении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статуса населённого пункта</w:t>
      </w:r>
      <w:r w:rsidR="000C022A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»,</w:t>
      </w:r>
      <w:r w:rsidRPr="00AD5301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27 января 2022 года № 06.11</w:t>
      </w:r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«Об изменении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статуса населённого пункта</w:t>
      </w:r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</w:t>
      </w:r>
      <w:r w:rsidRPr="00AD5301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и </w:t>
      </w:r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27 января 2022 года № 06.27</w:t>
      </w:r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«Об изменении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статуса населённого пункта</w:t>
      </w:r>
      <w:r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</w:t>
      </w:r>
      <w:r w:rsidR="000C022A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в соответствии с </w:t>
      </w:r>
      <w:hyperlink r:id="rId5" w:history="1">
        <w:r w:rsidR="000C022A" w:rsidRPr="00391AFA">
          <w:rPr>
            <w:rFonts w:ascii="Times New Roman" w:hAnsi="Times New Roman" w:cs="Times New Roman"/>
            <w:iCs/>
            <w:color w:val="000000" w:themeColor="text1"/>
            <w:sz w:val="26"/>
            <w:szCs w:val="26"/>
          </w:rPr>
          <w:t>Законом</w:t>
        </w:r>
      </w:hyperlink>
      <w:r w:rsidR="000C022A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Удмуртской Республики от 19 октября 2006 года </w:t>
      </w:r>
      <w:r w:rsidR="00C86C38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</w:t>
      </w:r>
      <w:r w:rsid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</w:t>
      </w:r>
      <w:r w:rsidR="000C022A" w:rsidRPr="00391A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№ 46-РЗ «Об </w:t>
      </w:r>
      <w:r w:rsidR="000C022A" w:rsidRPr="00391AFA">
        <w:rPr>
          <w:rFonts w:ascii="Times New Roman" w:hAnsi="Times New Roman" w:cs="Times New Roman"/>
          <w:iCs/>
          <w:sz w:val="26"/>
          <w:szCs w:val="26"/>
        </w:rPr>
        <w:t xml:space="preserve">административно-территориальном устройстве Удмуртской Республики» Государственный Совет Удмуртской Республики </w:t>
      </w:r>
      <w:r w:rsidR="000C022A" w:rsidRPr="00391AFA">
        <w:rPr>
          <w:rFonts w:ascii="Times New Roman" w:hAnsi="Times New Roman" w:cs="Times New Roman"/>
          <w:b/>
          <w:iCs/>
          <w:sz w:val="26"/>
          <w:szCs w:val="26"/>
        </w:rPr>
        <w:t>постановляет:</w:t>
      </w:r>
    </w:p>
    <w:p w:rsidR="00391AFA" w:rsidRPr="00391AFA" w:rsidRDefault="005C3FA3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. Изменить статус сельского населённого пункта – деревня </w:t>
      </w:r>
      <w:proofErr w:type="spellStart"/>
      <w:r w:rsidR="00AD5301">
        <w:rPr>
          <w:rFonts w:ascii="Times New Roman" w:hAnsi="Times New Roman" w:cs="Times New Roman"/>
          <w:iCs/>
          <w:sz w:val="26"/>
          <w:szCs w:val="26"/>
        </w:rPr>
        <w:t>Сильшур</w:t>
      </w:r>
      <w:proofErr w:type="spellEnd"/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AD5301">
        <w:rPr>
          <w:rFonts w:ascii="Times New Roman" w:hAnsi="Times New Roman" w:cs="Times New Roman"/>
          <w:iCs/>
          <w:sz w:val="26"/>
          <w:szCs w:val="26"/>
        </w:rPr>
        <w:t>Шарканского</w:t>
      </w:r>
      <w:proofErr w:type="spellEnd"/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 района Удмуртской Республики на статус сельского населённого пункта – починок </w:t>
      </w:r>
      <w:proofErr w:type="spellStart"/>
      <w:r w:rsidR="00AD5301">
        <w:rPr>
          <w:rFonts w:ascii="Times New Roman" w:hAnsi="Times New Roman" w:cs="Times New Roman"/>
          <w:iCs/>
          <w:sz w:val="26"/>
          <w:szCs w:val="26"/>
        </w:rPr>
        <w:t>Сильшур</w:t>
      </w:r>
      <w:proofErr w:type="spellEnd"/>
      <w:r w:rsidR="00AD5301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AD5301">
        <w:rPr>
          <w:rFonts w:ascii="Times New Roman" w:hAnsi="Times New Roman" w:cs="Times New Roman"/>
          <w:iCs/>
          <w:sz w:val="26"/>
          <w:szCs w:val="26"/>
        </w:rPr>
        <w:t>Шарканского</w:t>
      </w:r>
      <w:proofErr w:type="spellEnd"/>
      <w:r w:rsidR="00AD5301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>района Удмуртской Республики.</w:t>
      </w:r>
    </w:p>
    <w:p w:rsidR="00391AFA" w:rsidRDefault="005C3FA3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. Изменить статус сельского населённого пункта – деревня </w:t>
      </w:r>
      <w:proofErr w:type="spellStart"/>
      <w:r w:rsidR="00AD5301">
        <w:rPr>
          <w:rFonts w:ascii="Times New Roman" w:hAnsi="Times New Roman" w:cs="Times New Roman"/>
          <w:iCs/>
          <w:sz w:val="26"/>
          <w:szCs w:val="26"/>
        </w:rPr>
        <w:t>Мукабан</w:t>
      </w:r>
      <w:proofErr w:type="spellEnd"/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AD5301">
        <w:rPr>
          <w:rFonts w:ascii="Times New Roman" w:hAnsi="Times New Roman" w:cs="Times New Roman"/>
          <w:iCs/>
          <w:sz w:val="26"/>
          <w:szCs w:val="26"/>
        </w:rPr>
        <w:t>Шарканского</w:t>
      </w:r>
      <w:proofErr w:type="spellEnd"/>
      <w:r w:rsidR="00AD5301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района Удмуртской Республики на статус сельского населённого пункта – </w:t>
      </w:r>
      <w:r w:rsidR="00AD5301">
        <w:rPr>
          <w:rFonts w:ascii="Times New Roman" w:hAnsi="Times New Roman" w:cs="Times New Roman"/>
          <w:iCs/>
          <w:sz w:val="26"/>
          <w:szCs w:val="26"/>
        </w:rPr>
        <w:t>починок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AD5301">
        <w:rPr>
          <w:rFonts w:ascii="Times New Roman" w:hAnsi="Times New Roman" w:cs="Times New Roman"/>
          <w:iCs/>
          <w:sz w:val="26"/>
          <w:szCs w:val="26"/>
        </w:rPr>
        <w:t>Мукабан</w:t>
      </w:r>
      <w:proofErr w:type="spellEnd"/>
      <w:r w:rsidR="00391AFA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AD5301">
        <w:rPr>
          <w:rFonts w:ascii="Times New Roman" w:hAnsi="Times New Roman" w:cs="Times New Roman"/>
          <w:iCs/>
          <w:sz w:val="26"/>
          <w:szCs w:val="26"/>
        </w:rPr>
        <w:t>Шарканского</w:t>
      </w:r>
      <w:proofErr w:type="spellEnd"/>
      <w:r w:rsidR="00AD5301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91AFA" w:rsidRPr="00391AFA">
        <w:rPr>
          <w:rFonts w:ascii="Times New Roman" w:hAnsi="Times New Roman" w:cs="Times New Roman"/>
          <w:iCs/>
          <w:sz w:val="26"/>
          <w:szCs w:val="26"/>
        </w:rPr>
        <w:t>района Удмуртской Республики.</w:t>
      </w:r>
    </w:p>
    <w:p w:rsidR="005C3FA3" w:rsidRPr="00391AFA" w:rsidRDefault="005C3FA3" w:rsidP="005C3FA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Pr="00391AFA">
        <w:rPr>
          <w:rFonts w:ascii="Times New Roman" w:hAnsi="Times New Roman" w:cs="Times New Roman"/>
          <w:iCs/>
          <w:sz w:val="26"/>
          <w:szCs w:val="26"/>
        </w:rPr>
        <w:t xml:space="preserve">. Изменить статус сельского населённого пункта – деревня </w:t>
      </w:r>
      <w:proofErr w:type="spellStart"/>
      <w:r w:rsidR="00AD5301">
        <w:rPr>
          <w:rFonts w:ascii="Times New Roman" w:hAnsi="Times New Roman" w:cs="Times New Roman"/>
          <w:iCs/>
          <w:sz w:val="26"/>
          <w:szCs w:val="26"/>
        </w:rPr>
        <w:t>Липовка</w:t>
      </w:r>
      <w:proofErr w:type="spellEnd"/>
      <w:r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AD5301">
        <w:rPr>
          <w:rFonts w:ascii="Times New Roman" w:hAnsi="Times New Roman" w:cs="Times New Roman"/>
          <w:iCs/>
          <w:sz w:val="26"/>
          <w:szCs w:val="26"/>
        </w:rPr>
        <w:t>Шарканского</w:t>
      </w:r>
      <w:proofErr w:type="spellEnd"/>
      <w:r w:rsidR="00AD5301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91AFA">
        <w:rPr>
          <w:rFonts w:ascii="Times New Roman" w:hAnsi="Times New Roman" w:cs="Times New Roman"/>
          <w:iCs/>
          <w:sz w:val="26"/>
          <w:szCs w:val="26"/>
        </w:rPr>
        <w:t xml:space="preserve">района Удмуртской Республики на статус сельского населённого пункта – </w:t>
      </w:r>
      <w:r w:rsidR="00AD5301">
        <w:rPr>
          <w:rFonts w:ascii="Times New Roman" w:hAnsi="Times New Roman" w:cs="Times New Roman"/>
          <w:iCs/>
          <w:sz w:val="26"/>
          <w:szCs w:val="26"/>
        </w:rPr>
        <w:t>починок</w:t>
      </w:r>
      <w:r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AD5301">
        <w:rPr>
          <w:rFonts w:ascii="Times New Roman" w:hAnsi="Times New Roman" w:cs="Times New Roman"/>
          <w:iCs/>
          <w:sz w:val="26"/>
          <w:szCs w:val="26"/>
        </w:rPr>
        <w:t>Липовка</w:t>
      </w:r>
      <w:proofErr w:type="spellEnd"/>
      <w:r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AD5301">
        <w:rPr>
          <w:rFonts w:ascii="Times New Roman" w:hAnsi="Times New Roman" w:cs="Times New Roman"/>
          <w:iCs/>
          <w:sz w:val="26"/>
          <w:szCs w:val="26"/>
        </w:rPr>
        <w:t>Шарканского</w:t>
      </w:r>
      <w:proofErr w:type="spellEnd"/>
      <w:r w:rsidR="00AD5301" w:rsidRPr="00391AF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91AFA">
        <w:rPr>
          <w:rFonts w:ascii="Times New Roman" w:hAnsi="Times New Roman" w:cs="Times New Roman"/>
          <w:iCs/>
          <w:sz w:val="26"/>
          <w:szCs w:val="26"/>
        </w:rPr>
        <w:t>района Удмуртской Республики.</w:t>
      </w:r>
    </w:p>
    <w:p w:rsidR="000C022A" w:rsidRPr="00391AFA" w:rsidRDefault="00391AFA" w:rsidP="000C022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1AFA">
        <w:rPr>
          <w:rFonts w:ascii="Times New Roman" w:hAnsi="Times New Roman" w:cs="Times New Roman"/>
          <w:iCs/>
          <w:sz w:val="26"/>
          <w:szCs w:val="26"/>
        </w:rPr>
        <w:t>4</w:t>
      </w:r>
      <w:r w:rsidR="000C022A" w:rsidRPr="00391AFA">
        <w:rPr>
          <w:rFonts w:ascii="Times New Roman" w:hAnsi="Times New Roman" w:cs="Times New Roman"/>
          <w:iCs/>
          <w:sz w:val="26"/>
          <w:szCs w:val="26"/>
        </w:rPr>
        <w:t xml:space="preserve">. Настоящее постановление вступает в силу </w:t>
      </w:r>
      <w:r w:rsidR="00721AB5">
        <w:rPr>
          <w:rFonts w:ascii="Times New Roman" w:hAnsi="Times New Roman" w:cs="Times New Roman"/>
          <w:iCs/>
          <w:sz w:val="26"/>
          <w:szCs w:val="26"/>
        </w:rPr>
        <w:t>после</w:t>
      </w:r>
      <w:bookmarkStart w:id="0" w:name="_GoBack"/>
      <w:bookmarkEnd w:id="0"/>
      <w:r w:rsidR="000C022A" w:rsidRPr="00391AFA">
        <w:rPr>
          <w:rFonts w:ascii="Times New Roman" w:hAnsi="Times New Roman" w:cs="Times New Roman"/>
          <w:iCs/>
          <w:sz w:val="26"/>
          <w:szCs w:val="26"/>
        </w:rPr>
        <w:t xml:space="preserve"> его официального опубликования.</w:t>
      </w:r>
    </w:p>
    <w:p w:rsidR="00774203" w:rsidRPr="00391AFA" w:rsidRDefault="00774203" w:rsidP="000C022A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AE31C0" w:rsidRPr="00391AFA" w:rsidRDefault="00AE31C0" w:rsidP="003B328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143C4" w:rsidRPr="00391AFA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36AAB" w:rsidRPr="00391AFA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Государственного Совета </w:t>
      </w:r>
    </w:p>
    <w:p w:rsidR="00F36AAB" w:rsidRPr="00391AFA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Удмуртской Республики                              </w:t>
      </w:r>
      <w:r w:rsidR="00F73EA9" w:rsidRPr="00391AF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467F9" w:rsidRPr="00391AFA">
        <w:rPr>
          <w:rFonts w:ascii="Times New Roman" w:hAnsi="Times New Roman" w:cs="Times New Roman"/>
          <w:sz w:val="26"/>
          <w:szCs w:val="26"/>
        </w:rPr>
        <w:t xml:space="preserve">  </w:t>
      </w:r>
      <w:r w:rsidR="00F73EA9" w:rsidRPr="00391AFA">
        <w:rPr>
          <w:rFonts w:ascii="Times New Roman" w:hAnsi="Times New Roman" w:cs="Times New Roman"/>
          <w:sz w:val="26"/>
          <w:szCs w:val="26"/>
        </w:rPr>
        <w:t xml:space="preserve">   </w:t>
      </w:r>
      <w:r w:rsidR="00896169" w:rsidRPr="00391AFA">
        <w:rPr>
          <w:rFonts w:ascii="Times New Roman" w:hAnsi="Times New Roman" w:cs="Times New Roman"/>
          <w:sz w:val="26"/>
          <w:szCs w:val="26"/>
        </w:rPr>
        <w:t xml:space="preserve">     </w:t>
      </w:r>
      <w:r w:rsidR="00146367" w:rsidRPr="00391AFA">
        <w:rPr>
          <w:rFonts w:ascii="Times New Roman" w:hAnsi="Times New Roman" w:cs="Times New Roman"/>
          <w:sz w:val="26"/>
          <w:szCs w:val="26"/>
        </w:rPr>
        <w:t xml:space="preserve"> </w:t>
      </w:r>
      <w:r w:rsidR="00391A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46367" w:rsidRPr="00391AFA">
        <w:rPr>
          <w:rFonts w:ascii="Times New Roman" w:hAnsi="Times New Roman" w:cs="Times New Roman"/>
          <w:sz w:val="26"/>
          <w:szCs w:val="26"/>
        </w:rPr>
        <w:t xml:space="preserve">    В</w:t>
      </w:r>
      <w:r w:rsidR="00E67AD6" w:rsidRPr="00391AFA">
        <w:rPr>
          <w:rFonts w:ascii="Times New Roman" w:hAnsi="Times New Roman" w:cs="Times New Roman"/>
          <w:sz w:val="26"/>
          <w:szCs w:val="26"/>
        </w:rPr>
        <w:t>.</w:t>
      </w:r>
      <w:r w:rsidR="00146367" w:rsidRPr="00391AFA">
        <w:rPr>
          <w:rFonts w:ascii="Times New Roman" w:hAnsi="Times New Roman" w:cs="Times New Roman"/>
          <w:sz w:val="26"/>
          <w:szCs w:val="26"/>
        </w:rPr>
        <w:t>П</w:t>
      </w:r>
      <w:r w:rsidR="00E67AD6" w:rsidRPr="00391AFA">
        <w:rPr>
          <w:rFonts w:ascii="Times New Roman" w:hAnsi="Times New Roman" w:cs="Times New Roman"/>
          <w:sz w:val="26"/>
          <w:szCs w:val="26"/>
        </w:rPr>
        <w:t>.</w:t>
      </w:r>
      <w:r w:rsidR="00DE3454" w:rsidRPr="00391AFA">
        <w:rPr>
          <w:rFonts w:ascii="Times New Roman" w:hAnsi="Times New Roman" w:cs="Times New Roman"/>
          <w:sz w:val="26"/>
          <w:szCs w:val="26"/>
        </w:rPr>
        <w:t xml:space="preserve"> </w:t>
      </w:r>
      <w:r w:rsidR="00146367" w:rsidRPr="00391AFA">
        <w:rPr>
          <w:rFonts w:ascii="Times New Roman" w:hAnsi="Times New Roman" w:cs="Times New Roman"/>
          <w:sz w:val="26"/>
          <w:szCs w:val="26"/>
        </w:rPr>
        <w:t>Невоструев</w:t>
      </w:r>
    </w:p>
    <w:p w:rsidR="00D341C9" w:rsidRPr="00391AFA" w:rsidRDefault="00D341C9" w:rsidP="00406C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41C9" w:rsidRPr="00391AFA" w:rsidRDefault="00D341C9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г. Ижевск</w:t>
      </w:r>
    </w:p>
    <w:p w:rsidR="00D341C9" w:rsidRPr="00391AFA" w:rsidRDefault="00D341C9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91AFA">
        <w:rPr>
          <w:rFonts w:ascii="Times New Roman" w:hAnsi="Times New Roman" w:cs="Times New Roman"/>
          <w:sz w:val="26"/>
          <w:szCs w:val="26"/>
        </w:rPr>
        <w:t>«</w:t>
      </w:r>
      <w:r w:rsidRPr="00391AF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 w:rsidRPr="00391AFA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391AFA">
        <w:rPr>
          <w:rFonts w:ascii="Times New Roman" w:hAnsi="Times New Roman" w:cs="Times New Roman"/>
          <w:sz w:val="26"/>
          <w:szCs w:val="26"/>
        </w:rPr>
        <w:t xml:space="preserve">» </w:t>
      </w:r>
      <w:r w:rsidR="000C022A" w:rsidRPr="00391AFA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Pr="00391AF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91AFA">
        <w:rPr>
          <w:rFonts w:ascii="Times New Roman" w:hAnsi="Times New Roman" w:cs="Times New Roman"/>
          <w:sz w:val="26"/>
          <w:szCs w:val="26"/>
        </w:rPr>
        <w:t xml:space="preserve"> 20</w:t>
      </w:r>
      <w:r w:rsidR="00146367" w:rsidRPr="00391AFA">
        <w:rPr>
          <w:rFonts w:ascii="Times New Roman" w:hAnsi="Times New Roman" w:cs="Times New Roman"/>
          <w:sz w:val="26"/>
          <w:szCs w:val="26"/>
        </w:rPr>
        <w:t>2</w:t>
      </w:r>
      <w:r w:rsidR="00391AFA" w:rsidRPr="00391AFA">
        <w:rPr>
          <w:rFonts w:ascii="Times New Roman" w:hAnsi="Times New Roman" w:cs="Times New Roman"/>
          <w:sz w:val="26"/>
          <w:szCs w:val="26"/>
        </w:rPr>
        <w:t>2</w:t>
      </w:r>
      <w:r w:rsidRPr="00391AF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341C9" w:rsidRPr="00391AFA" w:rsidRDefault="00D341C9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№</w:t>
      </w:r>
      <w:r w:rsidR="00146367" w:rsidRPr="00391AFA">
        <w:rPr>
          <w:rFonts w:ascii="Times New Roman" w:hAnsi="Times New Roman" w:cs="Times New Roman"/>
          <w:sz w:val="26"/>
          <w:szCs w:val="26"/>
        </w:rPr>
        <w:t xml:space="preserve"> </w:t>
      </w:r>
      <w:r w:rsidR="000C022A" w:rsidRPr="00391AFA">
        <w:rPr>
          <w:rFonts w:ascii="Times New Roman" w:hAnsi="Times New Roman" w:cs="Times New Roman"/>
          <w:sz w:val="26"/>
          <w:szCs w:val="26"/>
        </w:rPr>
        <w:t>___</w:t>
      </w:r>
    </w:p>
    <w:p w:rsidR="00D341C9" w:rsidRPr="00391AFA" w:rsidRDefault="00D341C9" w:rsidP="00D341C9">
      <w:pPr>
        <w:rPr>
          <w:rFonts w:ascii="Times New Roman" w:hAnsi="Times New Roman" w:cs="Times New Roman"/>
          <w:sz w:val="26"/>
          <w:szCs w:val="26"/>
        </w:rPr>
      </w:pPr>
    </w:p>
    <w:p w:rsidR="00D341C9" w:rsidRPr="00391AFA" w:rsidRDefault="008C254D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п</w:t>
      </w:r>
      <w:r w:rsidR="00D341C9" w:rsidRPr="00391AFA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7477B6" w:rsidRPr="00391AFA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D341C9" w:rsidRPr="00391AFA">
        <w:rPr>
          <w:rFonts w:ascii="Times New Roman" w:hAnsi="Times New Roman" w:cs="Times New Roman"/>
          <w:sz w:val="26"/>
          <w:szCs w:val="26"/>
        </w:rPr>
        <w:t>вносит:</w:t>
      </w:r>
    </w:p>
    <w:p w:rsidR="00D341C9" w:rsidRPr="00391AFA" w:rsidRDefault="007477B6" w:rsidP="00D341C9">
      <w:pPr>
        <w:spacing w:after="0" w:line="240" w:lineRule="auto"/>
        <w:ind w:right="-85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постоянная комиссия </w:t>
      </w:r>
    </w:p>
    <w:p w:rsidR="00D341C9" w:rsidRPr="00391AFA" w:rsidRDefault="00D341C9" w:rsidP="00D34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Государственно</w:t>
      </w:r>
      <w:r w:rsidR="00FB6F61" w:rsidRPr="00391AFA">
        <w:rPr>
          <w:rFonts w:ascii="Times New Roman" w:hAnsi="Times New Roman" w:cs="Times New Roman"/>
          <w:sz w:val="26"/>
          <w:szCs w:val="26"/>
        </w:rPr>
        <w:t>го</w:t>
      </w:r>
      <w:r w:rsidRPr="00391AFA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FB6F61" w:rsidRPr="00391AFA">
        <w:rPr>
          <w:rFonts w:ascii="Times New Roman" w:hAnsi="Times New Roman" w:cs="Times New Roman"/>
          <w:sz w:val="26"/>
          <w:szCs w:val="26"/>
        </w:rPr>
        <w:t>а</w:t>
      </w:r>
      <w:r w:rsidRPr="00391A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7B6" w:rsidRPr="00391AFA" w:rsidRDefault="00D341C9" w:rsidP="00CF4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Удмуртской Республики</w:t>
      </w:r>
    </w:p>
    <w:p w:rsidR="007477B6" w:rsidRPr="00391AFA" w:rsidRDefault="007477B6" w:rsidP="00CF4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по государственному строительству, </w:t>
      </w:r>
    </w:p>
    <w:p w:rsidR="007477B6" w:rsidRPr="00391AFA" w:rsidRDefault="007477B6" w:rsidP="00CF4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AFA">
        <w:rPr>
          <w:rFonts w:ascii="Times New Roman" w:hAnsi="Times New Roman" w:cs="Times New Roman"/>
          <w:sz w:val="26"/>
          <w:szCs w:val="26"/>
        </w:rPr>
        <w:t>местному самоуправлению</w:t>
      </w:r>
    </w:p>
    <w:p w:rsidR="007C1D3F" w:rsidRDefault="007477B6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AFA">
        <w:rPr>
          <w:rFonts w:ascii="Times New Roman" w:hAnsi="Times New Roman" w:cs="Times New Roman"/>
          <w:sz w:val="26"/>
          <w:szCs w:val="26"/>
        </w:rPr>
        <w:t xml:space="preserve">и общественной безопасности                                                        </w:t>
      </w:r>
      <w:r w:rsidR="00391AF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91AFA">
        <w:rPr>
          <w:rFonts w:ascii="Times New Roman" w:hAnsi="Times New Roman" w:cs="Times New Roman"/>
          <w:sz w:val="26"/>
          <w:szCs w:val="26"/>
        </w:rPr>
        <w:t xml:space="preserve"> А.С. </w:t>
      </w:r>
      <w:proofErr w:type="spellStart"/>
      <w:r w:rsidRPr="00391AFA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  <w:r w:rsidR="00D341C9" w:rsidRPr="00391A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46627" w:rsidRPr="00391A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341C9" w:rsidRPr="00391AFA">
        <w:rPr>
          <w:rFonts w:ascii="Times New Roman" w:hAnsi="Times New Roman" w:cs="Times New Roman"/>
          <w:sz w:val="26"/>
          <w:szCs w:val="26"/>
        </w:rPr>
        <w:t xml:space="preserve"> </w:t>
      </w:r>
      <w:r w:rsidRPr="00391AF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341C9" w:rsidRDefault="00D341C9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1C9" w:rsidSect="00AE31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3430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022A"/>
    <w:rsid w:val="000C22FD"/>
    <w:rsid w:val="000C52AA"/>
    <w:rsid w:val="000C5362"/>
    <w:rsid w:val="000C580D"/>
    <w:rsid w:val="000C606D"/>
    <w:rsid w:val="000C6469"/>
    <w:rsid w:val="000C6BAB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E6DC5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46367"/>
    <w:rsid w:val="00155EC3"/>
    <w:rsid w:val="0015681F"/>
    <w:rsid w:val="0016017A"/>
    <w:rsid w:val="00160803"/>
    <w:rsid w:val="00162F35"/>
    <w:rsid w:val="001672CE"/>
    <w:rsid w:val="00170CE1"/>
    <w:rsid w:val="00176018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0EE3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AFA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6C25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6597"/>
    <w:rsid w:val="00556612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5107"/>
    <w:rsid w:val="005B6672"/>
    <w:rsid w:val="005B68E6"/>
    <w:rsid w:val="005B70A1"/>
    <w:rsid w:val="005C0071"/>
    <w:rsid w:val="005C3FA3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28D4"/>
    <w:rsid w:val="006D3739"/>
    <w:rsid w:val="006D377D"/>
    <w:rsid w:val="006D4461"/>
    <w:rsid w:val="006D4888"/>
    <w:rsid w:val="006D5840"/>
    <w:rsid w:val="006D6B3E"/>
    <w:rsid w:val="006D7144"/>
    <w:rsid w:val="006D7B94"/>
    <w:rsid w:val="006E1E8C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1166D"/>
    <w:rsid w:val="00713777"/>
    <w:rsid w:val="00713E14"/>
    <w:rsid w:val="00715B28"/>
    <w:rsid w:val="00716C56"/>
    <w:rsid w:val="00716E91"/>
    <w:rsid w:val="00720F1F"/>
    <w:rsid w:val="00721630"/>
    <w:rsid w:val="00721736"/>
    <w:rsid w:val="0072192E"/>
    <w:rsid w:val="00721AB5"/>
    <w:rsid w:val="007228C4"/>
    <w:rsid w:val="00723D67"/>
    <w:rsid w:val="00724448"/>
    <w:rsid w:val="00725055"/>
    <w:rsid w:val="00725DBA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627"/>
    <w:rsid w:val="00746827"/>
    <w:rsid w:val="007477B6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16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254D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53C1"/>
    <w:rsid w:val="00945675"/>
    <w:rsid w:val="00951843"/>
    <w:rsid w:val="00952DAC"/>
    <w:rsid w:val="009541A0"/>
    <w:rsid w:val="009550E6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3C97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B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5301"/>
    <w:rsid w:val="00AD77D6"/>
    <w:rsid w:val="00AD7991"/>
    <w:rsid w:val="00AD7D25"/>
    <w:rsid w:val="00AE2457"/>
    <w:rsid w:val="00AE31C0"/>
    <w:rsid w:val="00AE4082"/>
    <w:rsid w:val="00AE5464"/>
    <w:rsid w:val="00AE6D78"/>
    <w:rsid w:val="00AE7765"/>
    <w:rsid w:val="00AF06F8"/>
    <w:rsid w:val="00AF0FDD"/>
    <w:rsid w:val="00AF2A4F"/>
    <w:rsid w:val="00AF2A58"/>
    <w:rsid w:val="00B02569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3F4"/>
    <w:rsid w:val="00B91A39"/>
    <w:rsid w:val="00B93FEB"/>
    <w:rsid w:val="00B94EEA"/>
    <w:rsid w:val="00BA2AF5"/>
    <w:rsid w:val="00BA53AD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38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5F0"/>
    <w:rsid w:val="00CA1917"/>
    <w:rsid w:val="00CA1E78"/>
    <w:rsid w:val="00CA2346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4C23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41C9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77948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3454"/>
    <w:rsid w:val="00DE4064"/>
    <w:rsid w:val="00DE51F6"/>
    <w:rsid w:val="00DE755F"/>
    <w:rsid w:val="00DE7B39"/>
    <w:rsid w:val="00DF0393"/>
    <w:rsid w:val="00DF152D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30E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27D3B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B6F61"/>
    <w:rsid w:val="00FC42A2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5B0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EAA6C-403C-42DF-8C89-097417E8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355112346C16A9AA8D8B57F1ED8B39539AD5042B5CF025D2F97EF7FDC66E601D3AD40EB2710F7624CAC62928E7D64E757596DB80F668C2CABDDO5Z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Жданов Андрей Владимирович</cp:lastModifiedBy>
  <cp:revision>13</cp:revision>
  <cp:lastPrinted>2020-06-17T05:23:00Z</cp:lastPrinted>
  <dcterms:created xsi:type="dcterms:W3CDTF">2021-11-16T06:59:00Z</dcterms:created>
  <dcterms:modified xsi:type="dcterms:W3CDTF">2022-02-02T12:14:00Z</dcterms:modified>
</cp:coreProperties>
</file>